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6E687" w14:textId="77777777" w:rsidR="00116F37" w:rsidRDefault="00825CB9" w:rsidP="00825CB9">
      <w:pPr>
        <w:pStyle w:val="a3"/>
        <w:spacing w:line="276" w:lineRule="auto"/>
        <w:jc w:val="center"/>
        <w:rPr>
          <w:rFonts w:ascii="PT Astra Serif" w:hAnsi="PT Astra Serif"/>
          <w:b/>
          <w:sz w:val="27"/>
          <w:szCs w:val="27"/>
        </w:rPr>
      </w:pPr>
      <w:r w:rsidRPr="00EB4226">
        <w:rPr>
          <w:rFonts w:ascii="PT Astra Serif" w:hAnsi="PT Astra Serif"/>
          <w:b/>
          <w:sz w:val="27"/>
          <w:szCs w:val="27"/>
        </w:rPr>
        <w:t xml:space="preserve">Сроки, места и порядок информирования о результатах экзаменов участников </w:t>
      </w:r>
      <w:r w:rsidR="002B3185">
        <w:rPr>
          <w:rFonts w:ascii="PT Astra Serif" w:hAnsi="PT Astra Serif"/>
          <w:b/>
          <w:sz w:val="27"/>
          <w:szCs w:val="27"/>
        </w:rPr>
        <w:t xml:space="preserve">основного </w:t>
      </w:r>
      <w:r w:rsidRPr="00EB4226">
        <w:rPr>
          <w:rFonts w:ascii="PT Astra Serif" w:hAnsi="PT Astra Serif"/>
          <w:b/>
          <w:sz w:val="27"/>
          <w:szCs w:val="27"/>
        </w:rPr>
        <w:t xml:space="preserve">периода </w:t>
      </w:r>
      <w:r w:rsidR="002B3185">
        <w:rPr>
          <w:rFonts w:ascii="PT Astra Serif" w:hAnsi="PT Astra Serif"/>
          <w:b/>
          <w:sz w:val="27"/>
          <w:szCs w:val="27"/>
        </w:rPr>
        <w:t>ГИА, ЕГЭ</w:t>
      </w:r>
    </w:p>
    <w:p w14:paraId="5BC690F9" w14:textId="6FB619BB" w:rsidR="00825CB9" w:rsidRPr="00EB4226" w:rsidRDefault="00116F37" w:rsidP="00825CB9">
      <w:pPr>
        <w:pStyle w:val="a3"/>
        <w:spacing w:line="276" w:lineRule="auto"/>
        <w:jc w:val="center"/>
        <w:rPr>
          <w:rFonts w:ascii="PT Astra Serif" w:hAnsi="PT Astra Serif"/>
          <w:b/>
          <w:sz w:val="27"/>
          <w:szCs w:val="27"/>
        </w:rPr>
      </w:pPr>
      <w:r>
        <w:rPr>
          <w:rFonts w:ascii="PT Astra Serif" w:hAnsi="PT Astra Serif"/>
          <w:b/>
          <w:sz w:val="27"/>
          <w:szCs w:val="27"/>
        </w:rPr>
        <w:t xml:space="preserve">на территории Саратовской области </w:t>
      </w:r>
      <w:r w:rsidR="00825CB9" w:rsidRPr="00EB4226">
        <w:rPr>
          <w:rFonts w:ascii="PT Astra Serif" w:hAnsi="PT Astra Serif"/>
          <w:b/>
          <w:sz w:val="27"/>
          <w:szCs w:val="27"/>
        </w:rPr>
        <w:t>в 202</w:t>
      </w:r>
      <w:r w:rsidR="001A7EC3">
        <w:rPr>
          <w:rFonts w:ascii="PT Astra Serif" w:hAnsi="PT Astra Serif"/>
          <w:b/>
          <w:sz w:val="27"/>
          <w:szCs w:val="27"/>
        </w:rPr>
        <w:t>6</w:t>
      </w:r>
      <w:r w:rsidR="00825CB9" w:rsidRPr="00EB4226">
        <w:rPr>
          <w:rFonts w:ascii="PT Astra Serif" w:hAnsi="PT Astra Serif"/>
          <w:b/>
          <w:sz w:val="27"/>
          <w:szCs w:val="27"/>
        </w:rPr>
        <w:t xml:space="preserve"> году</w:t>
      </w:r>
    </w:p>
    <w:p w14:paraId="6BB488AE" w14:textId="77777777" w:rsidR="00825CB9" w:rsidRPr="00EB4226" w:rsidRDefault="00825CB9" w:rsidP="00A2490D">
      <w:pPr>
        <w:pStyle w:val="a3"/>
        <w:spacing w:line="276" w:lineRule="auto"/>
        <w:jc w:val="center"/>
        <w:rPr>
          <w:rFonts w:ascii="PT Astra Serif" w:hAnsi="PT Astra Serif"/>
          <w:b/>
          <w:sz w:val="27"/>
          <w:szCs w:val="27"/>
        </w:rPr>
      </w:pPr>
    </w:p>
    <w:p w14:paraId="07EC6E74" w14:textId="5E17F65A" w:rsidR="00234F5B" w:rsidRPr="00EB4226" w:rsidRDefault="00234F5B" w:rsidP="00234F5B">
      <w:pPr>
        <w:tabs>
          <w:tab w:val="left" w:pos="1134"/>
        </w:tabs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7"/>
          <w:szCs w:val="27"/>
        </w:rPr>
      </w:pPr>
      <w:r w:rsidRPr="00EB4226">
        <w:rPr>
          <w:rFonts w:ascii="PT Astra Serif" w:eastAsia="Calibri" w:hAnsi="PT Astra Serif" w:cs="Times New Roman"/>
          <w:sz w:val="27"/>
          <w:szCs w:val="27"/>
        </w:rPr>
        <w:t xml:space="preserve">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Минпросвещения России и Рособрнадзора </w:t>
      </w:r>
      <w:r w:rsidRPr="00EB4226">
        <w:rPr>
          <w:rFonts w:ascii="PT Astra Serif" w:eastAsia="Calibri" w:hAnsi="PT Astra Serif" w:cs="Times New Roman"/>
          <w:sz w:val="27"/>
          <w:szCs w:val="27"/>
        </w:rPr>
        <w:br/>
        <w:t>от 04.04.2024 № 233/552, сообщаем о сроках, местах и порядке информирования о результатах экзаменов в 202</w:t>
      </w:r>
      <w:r w:rsidR="001A7EC3">
        <w:rPr>
          <w:rFonts w:ascii="PT Astra Serif" w:eastAsia="Calibri" w:hAnsi="PT Astra Serif" w:cs="Times New Roman"/>
          <w:sz w:val="27"/>
          <w:szCs w:val="27"/>
        </w:rPr>
        <w:t>6</w:t>
      </w:r>
      <w:r w:rsidRPr="00EB4226">
        <w:rPr>
          <w:rFonts w:ascii="PT Astra Serif" w:eastAsia="Calibri" w:hAnsi="PT Astra Serif" w:cs="Times New Roman"/>
          <w:sz w:val="27"/>
          <w:szCs w:val="27"/>
        </w:rPr>
        <w:t xml:space="preserve"> году на территории Саратовской области.</w:t>
      </w:r>
    </w:p>
    <w:p w14:paraId="145619B5" w14:textId="77777777" w:rsidR="001463B9" w:rsidRPr="00EB4226" w:rsidRDefault="00094C5E" w:rsidP="001463B9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sz w:val="27"/>
          <w:szCs w:val="27"/>
        </w:rPr>
      </w:pPr>
      <w:r w:rsidRPr="00EB4226">
        <w:rPr>
          <w:rFonts w:ascii="PT Astra Serif" w:eastAsia="Calibri" w:hAnsi="PT Astra Serif" w:cs="Times New Roman"/>
          <w:sz w:val="27"/>
          <w:szCs w:val="27"/>
        </w:rPr>
        <w:t>Решение об утверждении, изменении и (или) аннулировании</w:t>
      </w:r>
      <w:r w:rsidR="00A2490D" w:rsidRPr="00EB4226">
        <w:rPr>
          <w:rFonts w:ascii="PT Astra Serif" w:eastAsia="Calibri" w:hAnsi="PT Astra Serif" w:cs="Times New Roman"/>
          <w:sz w:val="27"/>
          <w:szCs w:val="27"/>
        </w:rPr>
        <w:t xml:space="preserve"> </w:t>
      </w:r>
      <w:r w:rsidRPr="00EB4226">
        <w:rPr>
          <w:rFonts w:ascii="PT Astra Serif" w:eastAsia="Calibri" w:hAnsi="PT Astra Serif" w:cs="Times New Roman"/>
          <w:sz w:val="27"/>
          <w:szCs w:val="27"/>
        </w:rPr>
        <w:t>результатов экзаменов по каждому учебному предмету принимает п</w:t>
      </w:r>
      <w:r w:rsidR="001463B9" w:rsidRPr="00EB4226">
        <w:rPr>
          <w:rFonts w:ascii="PT Astra Serif" w:eastAsia="Calibri" w:hAnsi="PT Astra Serif" w:cs="Times New Roman"/>
          <w:sz w:val="27"/>
          <w:szCs w:val="27"/>
        </w:rPr>
        <w:t xml:space="preserve">редседатель </w:t>
      </w:r>
      <w:r w:rsidRPr="00EB4226">
        <w:rPr>
          <w:rFonts w:ascii="PT Astra Serif" w:eastAsia="Calibri" w:hAnsi="PT Astra Serif" w:cs="Times New Roman"/>
          <w:sz w:val="27"/>
          <w:szCs w:val="27"/>
        </w:rPr>
        <w:t>государственной экзаменационной комиссии (ГЭК).</w:t>
      </w:r>
    </w:p>
    <w:p w14:paraId="4624E5C2" w14:textId="77777777" w:rsidR="003160AD" w:rsidRPr="00EB4226" w:rsidRDefault="00094C5E" w:rsidP="00094C5E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7"/>
          <w:szCs w:val="27"/>
        </w:rPr>
      </w:pPr>
      <w:r w:rsidRPr="00EB4226">
        <w:rPr>
          <w:rFonts w:ascii="PT Astra Serif" w:eastAsia="Times New Roman" w:hAnsi="PT Astra Serif" w:cs="Times New Roman"/>
          <w:sz w:val="27"/>
          <w:szCs w:val="27"/>
          <w:lang w:eastAsia="ru-RU"/>
        </w:rPr>
        <w:t>О</w:t>
      </w:r>
      <w:r w:rsidR="001463B9" w:rsidRPr="00EB4226">
        <w:rPr>
          <w:rFonts w:ascii="PT Astra Serif" w:eastAsia="Times New Roman" w:hAnsi="PT Astra Serif" w:cs="Times New Roman"/>
          <w:sz w:val="27"/>
          <w:szCs w:val="27"/>
          <w:lang w:eastAsia="ru-RU"/>
        </w:rPr>
        <w:t xml:space="preserve">существляется </w:t>
      </w:r>
      <w:r w:rsidRPr="00EB4226">
        <w:rPr>
          <w:rFonts w:ascii="PT Astra Serif" w:eastAsia="Times New Roman" w:hAnsi="PT Astra Serif" w:cs="Times New Roman"/>
          <w:sz w:val="27"/>
          <w:szCs w:val="27"/>
          <w:lang w:eastAsia="ru-RU"/>
        </w:rPr>
        <w:t xml:space="preserve">утверждение результатов </w:t>
      </w:r>
      <w:r w:rsidR="00027122" w:rsidRPr="00EB4226">
        <w:rPr>
          <w:rFonts w:ascii="PT Astra Serif" w:eastAsia="Times New Roman" w:hAnsi="PT Astra Serif" w:cs="Times New Roman"/>
          <w:sz w:val="27"/>
          <w:szCs w:val="27"/>
          <w:lang w:eastAsia="ru-RU"/>
        </w:rPr>
        <w:t xml:space="preserve">экзаменов </w:t>
      </w:r>
      <w:r w:rsidRPr="00EB4226">
        <w:rPr>
          <w:rFonts w:ascii="PT Astra Serif" w:eastAsia="Times New Roman" w:hAnsi="PT Astra Serif" w:cs="Times New Roman"/>
          <w:sz w:val="27"/>
          <w:szCs w:val="27"/>
          <w:lang w:eastAsia="ru-RU"/>
        </w:rPr>
        <w:t xml:space="preserve">по конкретному учебному предмету в </w:t>
      </w:r>
      <w:r w:rsidR="001463B9" w:rsidRPr="00EB4226">
        <w:rPr>
          <w:rFonts w:ascii="PT Astra Serif" w:eastAsia="Times New Roman" w:hAnsi="PT Astra Serif" w:cs="Times New Roman"/>
          <w:sz w:val="27"/>
          <w:szCs w:val="27"/>
          <w:lang w:eastAsia="ru-RU"/>
        </w:rPr>
        <w:t xml:space="preserve">течение одного </w:t>
      </w:r>
      <w:r w:rsidR="00234F5B" w:rsidRPr="00EB4226">
        <w:rPr>
          <w:rFonts w:ascii="PT Astra Serif" w:eastAsia="Times New Roman" w:hAnsi="PT Astra Serif" w:cs="Times New Roman"/>
          <w:sz w:val="27"/>
          <w:szCs w:val="27"/>
          <w:lang w:eastAsia="ru-RU"/>
        </w:rPr>
        <w:t xml:space="preserve">рабочего </w:t>
      </w:r>
      <w:r w:rsidR="001463B9" w:rsidRPr="00EB4226">
        <w:rPr>
          <w:rFonts w:ascii="PT Astra Serif" w:eastAsia="Times New Roman" w:hAnsi="PT Astra Serif" w:cs="Times New Roman"/>
          <w:sz w:val="27"/>
          <w:szCs w:val="27"/>
          <w:lang w:eastAsia="ru-RU"/>
        </w:rPr>
        <w:t>дня</w:t>
      </w:r>
      <w:r w:rsidR="001463B9" w:rsidRPr="00EB4226">
        <w:rPr>
          <w:rFonts w:ascii="PT Astra Serif" w:eastAsia="Calibri" w:hAnsi="PT Astra Serif" w:cs="Times New Roman"/>
          <w:sz w:val="27"/>
          <w:szCs w:val="27"/>
        </w:rPr>
        <w:t>, следующего за днем получения результатов проверки экзаменационных работ</w:t>
      </w:r>
      <w:r w:rsidR="00234F5B" w:rsidRPr="00EB4226">
        <w:rPr>
          <w:rFonts w:ascii="PT Astra Serif" w:eastAsia="Calibri" w:hAnsi="PT Astra Serif" w:cs="Times New Roman"/>
          <w:sz w:val="27"/>
          <w:szCs w:val="27"/>
        </w:rPr>
        <w:t xml:space="preserve"> из </w:t>
      </w:r>
      <w:r w:rsidR="003160AD" w:rsidRPr="00EB4226">
        <w:rPr>
          <w:rFonts w:ascii="PT Astra Serif" w:eastAsia="Calibri" w:hAnsi="PT Astra Serif" w:cs="Times New Roman"/>
          <w:sz w:val="27"/>
          <w:szCs w:val="27"/>
        </w:rPr>
        <w:t xml:space="preserve">ГАУ СО «Региональный центр оценки качества образования» </w:t>
      </w:r>
      <w:r w:rsidR="00116F37">
        <w:rPr>
          <w:rFonts w:ascii="PT Astra Serif" w:eastAsia="Calibri" w:hAnsi="PT Astra Serif" w:cs="Times New Roman"/>
          <w:sz w:val="27"/>
          <w:szCs w:val="27"/>
        </w:rPr>
        <w:t>(РЦОКО).</w:t>
      </w:r>
    </w:p>
    <w:p w14:paraId="108F1560" w14:textId="77777777" w:rsidR="00094C5E" w:rsidRPr="00EB4226" w:rsidRDefault="001463B9" w:rsidP="00094C5E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7"/>
          <w:szCs w:val="27"/>
        </w:rPr>
      </w:pPr>
      <w:r w:rsidRPr="00EB4226">
        <w:rPr>
          <w:rFonts w:ascii="PT Astra Serif" w:eastAsia="Calibri" w:hAnsi="PT Astra Serif" w:cs="Times New Roman"/>
          <w:sz w:val="27"/>
          <w:szCs w:val="27"/>
        </w:rPr>
        <w:t xml:space="preserve">После утверждения результаты </w:t>
      </w:r>
      <w:r w:rsidR="00027122" w:rsidRPr="00EB4226">
        <w:rPr>
          <w:rFonts w:ascii="PT Astra Serif" w:eastAsia="Calibri" w:hAnsi="PT Astra Serif" w:cs="Times New Roman"/>
          <w:sz w:val="27"/>
          <w:szCs w:val="27"/>
        </w:rPr>
        <w:t xml:space="preserve">экзаменов </w:t>
      </w:r>
      <w:r w:rsidR="00094C5E" w:rsidRPr="00EB4226">
        <w:rPr>
          <w:rFonts w:ascii="PT Astra Serif" w:eastAsia="Calibri" w:hAnsi="PT Astra Serif" w:cs="Times New Roman"/>
          <w:sz w:val="27"/>
          <w:szCs w:val="27"/>
        </w:rPr>
        <w:t xml:space="preserve">по конкретному учебному предмету в </w:t>
      </w:r>
      <w:r w:rsidR="00234F5B" w:rsidRPr="00EB4226">
        <w:rPr>
          <w:rFonts w:ascii="PT Astra Serif" w:eastAsia="Calibri" w:hAnsi="PT Astra Serif" w:cs="Times New Roman"/>
          <w:sz w:val="27"/>
          <w:szCs w:val="27"/>
        </w:rPr>
        <w:t xml:space="preserve">течение одного рабочего дня </w:t>
      </w:r>
      <w:r w:rsidR="00094C5E" w:rsidRPr="00EB4226">
        <w:rPr>
          <w:rFonts w:ascii="PT Astra Serif" w:eastAsia="Calibri" w:hAnsi="PT Astra Serif" w:cs="Times New Roman"/>
          <w:sz w:val="27"/>
          <w:szCs w:val="27"/>
        </w:rPr>
        <w:t>передаются в о</w:t>
      </w:r>
      <w:r w:rsidRPr="00EB4226">
        <w:rPr>
          <w:rFonts w:ascii="PT Astra Serif" w:eastAsia="Calibri" w:hAnsi="PT Astra Serif" w:cs="Times New Roman"/>
          <w:sz w:val="27"/>
          <w:szCs w:val="27"/>
        </w:rPr>
        <w:t>бразовательные организации</w:t>
      </w:r>
      <w:r w:rsidR="00094C5E" w:rsidRPr="00EB4226">
        <w:rPr>
          <w:rFonts w:ascii="PT Astra Serif" w:eastAsia="Calibri" w:hAnsi="PT Astra Serif" w:cs="Times New Roman"/>
          <w:sz w:val="27"/>
          <w:szCs w:val="27"/>
        </w:rPr>
        <w:t xml:space="preserve">, а также органы местного самоуправления, осуществляющие управление в сфере образования, для ознакомления участников экзаменов с утвержденными </w:t>
      </w:r>
      <w:r w:rsidR="00A2490D" w:rsidRPr="00EB4226">
        <w:rPr>
          <w:rFonts w:ascii="PT Astra Serif" w:eastAsia="Calibri" w:hAnsi="PT Astra Serif" w:cs="Times New Roman"/>
          <w:sz w:val="27"/>
          <w:szCs w:val="27"/>
        </w:rPr>
        <w:t xml:space="preserve">председателем ГЭК результатами </w:t>
      </w:r>
      <w:r w:rsidR="00234F5B" w:rsidRPr="00EB4226">
        <w:rPr>
          <w:rFonts w:ascii="PT Astra Serif" w:eastAsia="Calibri" w:hAnsi="PT Astra Serif" w:cs="Times New Roman"/>
          <w:sz w:val="27"/>
          <w:szCs w:val="27"/>
        </w:rPr>
        <w:t>экзаменов.</w:t>
      </w:r>
    </w:p>
    <w:p w14:paraId="5C33CBCE" w14:textId="77777777" w:rsidR="001463B9" w:rsidRPr="00EB4226" w:rsidRDefault="00094C5E" w:rsidP="00094C5E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7"/>
          <w:szCs w:val="27"/>
        </w:rPr>
      </w:pPr>
      <w:r w:rsidRPr="00EB4226">
        <w:rPr>
          <w:rFonts w:ascii="PT Astra Serif" w:eastAsia="Calibri" w:hAnsi="PT Astra Serif" w:cs="Times New Roman"/>
          <w:sz w:val="27"/>
          <w:szCs w:val="27"/>
        </w:rPr>
        <w:t xml:space="preserve">Ознакомление участников </w:t>
      </w:r>
      <w:r w:rsidR="00234F5B" w:rsidRPr="00EB4226">
        <w:rPr>
          <w:rFonts w:ascii="PT Astra Serif" w:eastAsia="Calibri" w:hAnsi="PT Astra Serif" w:cs="Times New Roman"/>
          <w:sz w:val="27"/>
          <w:szCs w:val="27"/>
        </w:rPr>
        <w:t xml:space="preserve">экзаменов </w:t>
      </w:r>
      <w:r w:rsidR="00312B0D" w:rsidRPr="00EB4226">
        <w:rPr>
          <w:rFonts w:ascii="PT Astra Serif" w:eastAsia="Calibri" w:hAnsi="PT Astra Serif" w:cs="Times New Roman"/>
          <w:sz w:val="27"/>
          <w:szCs w:val="27"/>
        </w:rPr>
        <w:t xml:space="preserve">с утвержденными председателем ГЭК результатами </w:t>
      </w:r>
      <w:r w:rsidR="00234F5B" w:rsidRPr="00EB4226">
        <w:rPr>
          <w:rFonts w:ascii="PT Astra Serif" w:eastAsia="Calibri" w:hAnsi="PT Astra Serif" w:cs="Times New Roman"/>
          <w:sz w:val="27"/>
          <w:szCs w:val="27"/>
        </w:rPr>
        <w:t xml:space="preserve">экзамена по учебному предмету </w:t>
      </w:r>
      <w:r w:rsidR="00312B0D" w:rsidRPr="00EB4226">
        <w:rPr>
          <w:rFonts w:ascii="PT Astra Serif" w:eastAsia="Calibri" w:hAnsi="PT Astra Serif" w:cs="Times New Roman"/>
          <w:sz w:val="27"/>
          <w:szCs w:val="27"/>
        </w:rPr>
        <w:t xml:space="preserve">осуществляется в течение </w:t>
      </w:r>
      <w:r w:rsidR="001463B9" w:rsidRPr="00EB4226">
        <w:rPr>
          <w:rFonts w:ascii="PT Astra Serif" w:eastAsia="Calibri" w:hAnsi="PT Astra Serif" w:cs="Times New Roman"/>
          <w:sz w:val="27"/>
          <w:szCs w:val="27"/>
        </w:rPr>
        <w:t xml:space="preserve">одного </w:t>
      </w:r>
      <w:r w:rsidR="00234F5B" w:rsidRPr="00EB4226">
        <w:rPr>
          <w:rFonts w:ascii="PT Astra Serif" w:eastAsia="Calibri" w:hAnsi="PT Astra Serif" w:cs="Times New Roman"/>
          <w:sz w:val="27"/>
          <w:szCs w:val="27"/>
        </w:rPr>
        <w:t xml:space="preserve">рабочего </w:t>
      </w:r>
      <w:r w:rsidR="001463B9" w:rsidRPr="00EB4226">
        <w:rPr>
          <w:rFonts w:ascii="PT Astra Serif" w:eastAsia="Calibri" w:hAnsi="PT Astra Serif" w:cs="Times New Roman"/>
          <w:sz w:val="27"/>
          <w:szCs w:val="27"/>
        </w:rPr>
        <w:t xml:space="preserve">дня со дня </w:t>
      </w:r>
      <w:r w:rsidR="00312B0D" w:rsidRPr="00EB4226">
        <w:rPr>
          <w:rFonts w:ascii="PT Astra Serif" w:eastAsia="Calibri" w:hAnsi="PT Astra Serif" w:cs="Times New Roman"/>
          <w:sz w:val="27"/>
          <w:szCs w:val="27"/>
        </w:rPr>
        <w:t xml:space="preserve">их передачи в образовательные организации, а также органы местного самоуправления, осуществляющие управление в сфере образования. </w:t>
      </w:r>
      <w:r w:rsidR="001463B9" w:rsidRPr="00EB4226">
        <w:rPr>
          <w:rFonts w:ascii="PT Astra Serif" w:eastAsia="Calibri" w:hAnsi="PT Astra Serif" w:cs="Times New Roman"/>
          <w:sz w:val="27"/>
          <w:szCs w:val="27"/>
        </w:rPr>
        <w:t>Указанный день считается официальным днем объявления результатов</w:t>
      </w:r>
      <w:r w:rsidR="00312B0D" w:rsidRPr="00EB4226">
        <w:rPr>
          <w:rFonts w:ascii="PT Astra Serif" w:eastAsia="Calibri" w:hAnsi="PT Astra Serif" w:cs="Times New Roman"/>
          <w:sz w:val="27"/>
          <w:szCs w:val="27"/>
        </w:rPr>
        <w:t xml:space="preserve"> </w:t>
      </w:r>
      <w:r w:rsidR="009707F7" w:rsidRPr="00EB4226">
        <w:rPr>
          <w:rFonts w:ascii="PT Astra Serif" w:eastAsia="Calibri" w:hAnsi="PT Astra Serif" w:cs="Times New Roman"/>
          <w:sz w:val="27"/>
          <w:szCs w:val="27"/>
        </w:rPr>
        <w:t xml:space="preserve">экзаменов </w:t>
      </w:r>
      <w:r w:rsidR="00312B0D" w:rsidRPr="00EB4226">
        <w:rPr>
          <w:rFonts w:ascii="PT Astra Serif" w:eastAsia="Calibri" w:hAnsi="PT Astra Serif" w:cs="Times New Roman"/>
          <w:sz w:val="27"/>
          <w:szCs w:val="27"/>
        </w:rPr>
        <w:t>по конкретному учебному предмету</w:t>
      </w:r>
      <w:r w:rsidR="001463B9" w:rsidRPr="00EB4226">
        <w:rPr>
          <w:rFonts w:ascii="PT Astra Serif" w:eastAsia="Calibri" w:hAnsi="PT Astra Serif" w:cs="Times New Roman"/>
          <w:sz w:val="27"/>
          <w:szCs w:val="27"/>
        </w:rPr>
        <w:t xml:space="preserve">. </w:t>
      </w:r>
    </w:p>
    <w:p w14:paraId="4A1E8610" w14:textId="77777777" w:rsidR="003160AD" w:rsidRPr="00EB4226" w:rsidRDefault="003160AD" w:rsidP="003160A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Calibri" w:hAnsi="PT Astra Serif" w:cs="Times New Roman"/>
          <w:bCs/>
          <w:sz w:val="27"/>
          <w:szCs w:val="27"/>
        </w:rPr>
      </w:pPr>
      <w:r w:rsidRPr="00EB4226">
        <w:rPr>
          <w:rFonts w:ascii="PT Astra Serif" w:eastAsia="Calibri" w:hAnsi="PT Astra Serif" w:cs="Times New Roman"/>
          <w:bCs/>
          <w:sz w:val="27"/>
          <w:szCs w:val="27"/>
        </w:rPr>
        <w:t>Места официального ознакомления с результатами экзаменов:</w:t>
      </w:r>
    </w:p>
    <w:p w14:paraId="1009E0B1" w14:textId="77777777" w:rsidR="003160AD" w:rsidRPr="00EB4226" w:rsidRDefault="003160AD" w:rsidP="003160AD">
      <w:pPr>
        <w:tabs>
          <w:tab w:val="left" w:pos="1134"/>
        </w:tabs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7"/>
          <w:szCs w:val="27"/>
        </w:rPr>
      </w:pPr>
      <w:r w:rsidRPr="00EB4226">
        <w:rPr>
          <w:rFonts w:ascii="PT Astra Serif" w:eastAsia="Calibri" w:hAnsi="PT Astra Serif" w:cs="Times New Roman"/>
          <w:sz w:val="27"/>
          <w:szCs w:val="27"/>
        </w:rPr>
        <w:t>для выпускников текущего года, экстернов – в образовательной организации, которой они были допущены в установленном порядке к государственной итоговой аттестации;</w:t>
      </w:r>
    </w:p>
    <w:p w14:paraId="65FDA7B6" w14:textId="3EED7A1B" w:rsidR="003160AD" w:rsidRPr="00EB4226" w:rsidRDefault="003160AD" w:rsidP="003160AD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7"/>
          <w:szCs w:val="27"/>
        </w:rPr>
      </w:pPr>
      <w:r w:rsidRPr="00EB4226">
        <w:rPr>
          <w:rFonts w:ascii="PT Astra Serif" w:eastAsia="Calibri" w:hAnsi="PT Astra Serif" w:cs="Times New Roman"/>
          <w:sz w:val="27"/>
          <w:szCs w:val="27"/>
        </w:rPr>
        <w:t>для участников ЕГЭ (выпускников прошлых лет</w:t>
      </w:r>
      <w:r w:rsidRPr="00EB4226">
        <w:rPr>
          <w:rFonts w:ascii="PT Astra Serif" w:eastAsia="Times New Roman" w:hAnsi="PT Astra Serif" w:cs="Times New Roman"/>
          <w:sz w:val="27"/>
          <w:szCs w:val="27"/>
          <w:lang w:eastAsia="ru-RU"/>
        </w:rPr>
        <w:t xml:space="preserve">, </w:t>
      </w:r>
      <w:r w:rsidRPr="00EB4226">
        <w:rPr>
          <w:rFonts w:ascii="PT Astra Serif" w:eastAsia="Times New Roman" w:hAnsi="PT Astra Serif" w:cs="Times New Roman"/>
          <w:color w:val="000000"/>
          <w:sz w:val="27"/>
          <w:szCs w:val="27"/>
          <w:lang w:eastAsia="ru-RU"/>
        </w:rPr>
        <w:t>обучающихся по образовательным программам среднего профессионального образования, иностранных граждан</w:t>
      </w:r>
      <w:r w:rsidR="00116F37">
        <w:rPr>
          <w:rFonts w:ascii="PT Astra Serif" w:eastAsia="Times New Roman" w:hAnsi="PT Astra Serif" w:cs="Times New Roman"/>
          <w:color w:val="000000"/>
          <w:sz w:val="27"/>
          <w:szCs w:val="27"/>
          <w:lang w:eastAsia="ru-RU"/>
        </w:rPr>
        <w:t>)</w:t>
      </w:r>
      <w:r w:rsidRPr="00EB4226">
        <w:rPr>
          <w:rFonts w:ascii="PT Astra Serif" w:eastAsia="Times New Roman" w:hAnsi="PT Astra Serif" w:cs="Times New Roman"/>
          <w:color w:val="000000"/>
          <w:sz w:val="27"/>
          <w:szCs w:val="27"/>
          <w:lang w:eastAsia="ru-RU"/>
        </w:rPr>
        <w:t xml:space="preserve"> - в </w:t>
      </w:r>
      <w:r w:rsidR="00116F37">
        <w:rPr>
          <w:rFonts w:ascii="PT Astra Serif" w:eastAsia="Calibri" w:hAnsi="PT Astra Serif" w:cs="Times New Roman"/>
          <w:sz w:val="27"/>
          <w:szCs w:val="27"/>
        </w:rPr>
        <w:t xml:space="preserve">РЦОКО </w:t>
      </w:r>
      <w:r w:rsidRPr="00EB4226">
        <w:rPr>
          <w:rFonts w:ascii="PT Astra Serif" w:eastAsia="Calibri" w:hAnsi="PT Astra Serif" w:cs="Times New Roman"/>
          <w:sz w:val="27"/>
          <w:szCs w:val="27"/>
        </w:rPr>
        <w:t xml:space="preserve">по адресу: г. Саратов, ул. </w:t>
      </w:r>
      <w:r w:rsidR="00116F37">
        <w:rPr>
          <w:rFonts w:ascii="PT Astra Serif" w:eastAsia="Calibri" w:hAnsi="PT Astra Serif" w:cs="Times New Roman"/>
          <w:sz w:val="27"/>
          <w:szCs w:val="27"/>
        </w:rPr>
        <w:t xml:space="preserve">им. </w:t>
      </w:r>
      <w:r w:rsidRPr="00EB4226">
        <w:rPr>
          <w:rFonts w:ascii="PT Astra Serif" w:eastAsia="Calibri" w:hAnsi="PT Astra Serif" w:cs="Times New Roman"/>
          <w:sz w:val="27"/>
          <w:szCs w:val="27"/>
        </w:rPr>
        <w:t>Мичурина</w:t>
      </w:r>
      <w:r w:rsidR="00116F37">
        <w:rPr>
          <w:rFonts w:ascii="PT Astra Serif" w:eastAsia="Calibri" w:hAnsi="PT Astra Serif" w:cs="Times New Roman"/>
          <w:sz w:val="27"/>
          <w:szCs w:val="27"/>
        </w:rPr>
        <w:t xml:space="preserve"> И.В.</w:t>
      </w:r>
      <w:r w:rsidRPr="00EB4226">
        <w:rPr>
          <w:rFonts w:ascii="PT Astra Serif" w:eastAsia="Calibri" w:hAnsi="PT Astra Serif" w:cs="Times New Roman"/>
          <w:sz w:val="27"/>
          <w:szCs w:val="27"/>
        </w:rPr>
        <w:t xml:space="preserve">, д. </w:t>
      </w:r>
      <w:r w:rsidR="00AF750E" w:rsidRPr="00EB4226">
        <w:rPr>
          <w:rFonts w:ascii="PT Astra Serif" w:eastAsia="Calibri" w:hAnsi="PT Astra Serif" w:cs="Times New Roman"/>
          <w:sz w:val="27"/>
          <w:szCs w:val="27"/>
        </w:rPr>
        <w:t>89, тел.</w:t>
      </w:r>
      <w:r w:rsidRPr="00EB4226">
        <w:rPr>
          <w:rFonts w:ascii="PT Astra Serif" w:eastAsia="Calibri" w:hAnsi="PT Astra Serif" w:cs="Times New Roman"/>
          <w:sz w:val="27"/>
          <w:szCs w:val="27"/>
        </w:rPr>
        <w:t xml:space="preserve"> 8(845-2) 47-81-15.</w:t>
      </w:r>
    </w:p>
    <w:p w14:paraId="4F17E0E9" w14:textId="77777777" w:rsidR="001463B9" w:rsidRPr="00EB4226" w:rsidRDefault="001463B9" w:rsidP="003160AD">
      <w:pPr>
        <w:tabs>
          <w:tab w:val="left" w:pos="1134"/>
        </w:tabs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7"/>
          <w:szCs w:val="27"/>
        </w:rPr>
      </w:pPr>
      <w:r w:rsidRPr="00EB4226">
        <w:rPr>
          <w:rFonts w:ascii="PT Astra Serif" w:eastAsia="Calibri" w:hAnsi="PT Astra Serif" w:cs="Times New Roman"/>
          <w:sz w:val="27"/>
          <w:szCs w:val="27"/>
        </w:rPr>
        <w:t xml:space="preserve">Информация об утверждении результатов </w:t>
      </w:r>
      <w:r w:rsidR="00027122" w:rsidRPr="00EB4226">
        <w:rPr>
          <w:rFonts w:ascii="PT Astra Serif" w:eastAsia="Calibri" w:hAnsi="PT Astra Serif" w:cs="Times New Roman"/>
          <w:sz w:val="27"/>
          <w:szCs w:val="27"/>
        </w:rPr>
        <w:t xml:space="preserve">экзаменов </w:t>
      </w:r>
      <w:r w:rsidRPr="00EB4226">
        <w:rPr>
          <w:rFonts w:ascii="PT Astra Serif" w:eastAsia="Calibri" w:hAnsi="PT Astra Serif" w:cs="Times New Roman"/>
          <w:sz w:val="27"/>
          <w:szCs w:val="27"/>
        </w:rPr>
        <w:t xml:space="preserve">по каждому учебному предмету размещается на официальном сайте министерства образования Саратовской области </w:t>
      </w:r>
      <w:hyperlink r:id="rId4" w:history="1">
        <w:r w:rsidRPr="00EB4226">
          <w:rPr>
            <w:rFonts w:ascii="PT Astra Serif" w:eastAsia="Calibri" w:hAnsi="PT Astra Serif" w:cs="Times New Roman"/>
            <w:color w:val="0000FF"/>
            <w:sz w:val="27"/>
            <w:szCs w:val="27"/>
            <w:u w:val="single"/>
          </w:rPr>
          <w:t>http://minobr.saratov.gov.ru/</w:t>
        </w:r>
      </w:hyperlink>
      <w:r w:rsidRPr="00EB4226">
        <w:rPr>
          <w:rFonts w:ascii="PT Astra Serif" w:eastAsia="Calibri" w:hAnsi="PT Astra Serif" w:cs="Times New Roman"/>
          <w:sz w:val="27"/>
          <w:szCs w:val="27"/>
        </w:rPr>
        <w:t>.</w:t>
      </w:r>
    </w:p>
    <w:p w14:paraId="621C24C8" w14:textId="0DE9C5BF" w:rsidR="00AD3268" w:rsidRPr="00EB4226" w:rsidRDefault="003160AD" w:rsidP="00AD3268">
      <w:pPr>
        <w:spacing w:after="0" w:line="240" w:lineRule="auto"/>
        <w:ind w:right="-2"/>
        <w:jc w:val="both"/>
        <w:rPr>
          <w:rFonts w:ascii="PT Astra Serif" w:eastAsia="Calibri" w:hAnsi="PT Astra Serif" w:cs="Times New Roman"/>
          <w:sz w:val="27"/>
          <w:szCs w:val="27"/>
        </w:rPr>
      </w:pPr>
      <w:r w:rsidRPr="00EB4226">
        <w:rPr>
          <w:rFonts w:ascii="PT Astra Serif" w:eastAsia="Calibri" w:hAnsi="PT Astra Serif" w:cs="Times New Roman"/>
          <w:sz w:val="27"/>
          <w:szCs w:val="27"/>
        </w:rPr>
        <w:tab/>
        <w:t>Предварительное ознакомление участников экзаменов с полученными результатами экзаменов по соответствующему учебному предмету может осуществляться с использованием информационно – коммуникационных технологий на официальном информационном портале ЕГЭ (</w:t>
      </w:r>
      <w:hyperlink r:id="rId5" w:history="1">
        <w:r w:rsidRPr="00EB4226">
          <w:rPr>
            <w:rStyle w:val="a5"/>
            <w:rFonts w:ascii="PT Astra Serif" w:eastAsia="Calibri" w:hAnsi="PT Astra Serif" w:cs="Times New Roman"/>
            <w:sz w:val="27"/>
            <w:szCs w:val="27"/>
            <w:lang w:val="en-US"/>
          </w:rPr>
          <w:t>https</w:t>
        </w:r>
        <w:r w:rsidRPr="00EB4226">
          <w:rPr>
            <w:rStyle w:val="a5"/>
            <w:rFonts w:ascii="PT Astra Serif" w:eastAsia="Calibri" w:hAnsi="PT Astra Serif" w:cs="Times New Roman"/>
            <w:sz w:val="27"/>
            <w:szCs w:val="27"/>
          </w:rPr>
          <w:t>://</w:t>
        </w:r>
        <w:proofErr w:type="spellStart"/>
        <w:r w:rsidRPr="00EB4226">
          <w:rPr>
            <w:rStyle w:val="a5"/>
            <w:rFonts w:ascii="PT Astra Serif" w:eastAsia="Calibri" w:hAnsi="PT Astra Serif" w:cs="Times New Roman"/>
            <w:sz w:val="27"/>
            <w:szCs w:val="27"/>
            <w:lang w:val="en-US"/>
          </w:rPr>
          <w:t>checkege</w:t>
        </w:r>
        <w:proofErr w:type="spellEnd"/>
        <w:r w:rsidRPr="00EB4226">
          <w:rPr>
            <w:rStyle w:val="a5"/>
            <w:rFonts w:ascii="PT Astra Serif" w:eastAsia="Calibri" w:hAnsi="PT Astra Serif" w:cs="Times New Roman"/>
            <w:sz w:val="27"/>
            <w:szCs w:val="27"/>
          </w:rPr>
          <w:t>.</w:t>
        </w:r>
        <w:proofErr w:type="spellStart"/>
        <w:r w:rsidRPr="00EB4226">
          <w:rPr>
            <w:rStyle w:val="a5"/>
            <w:rFonts w:ascii="PT Astra Serif" w:eastAsia="Calibri" w:hAnsi="PT Astra Serif" w:cs="Times New Roman"/>
            <w:sz w:val="27"/>
            <w:szCs w:val="27"/>
            <w:lang w:val="en-US"/>
          </w:rPr>
          <w:t>rustest</w:t>
        </w:r>
        <w:proofErr w:type="spellEnd"/>
        <w:r w:rsidRPr="00EB4226">
          <w:rPr>
            <w:rStyle w:val="a5"/>
            <w:rFonts w:ascii="PT Astra Serif" w:eastAsia="Calibri" w:hAnsi="PT Astra Serif" w:cs="Times New Roman"/>
            <w:sz w:val="27"/>
            <w:szCs w:val="27"/>
          </w:rPr>
          <w:t>.</w:t>
        </w:r>
        <w:proofErr w:type="spellStart"/>
        <w:r w:rsidRPr="00EB4226">
          <w:rPr>
            <w:rStyle w:val="a5"/>
            <w:rFonts w:ascii="PT Astra Serif" w:eastAsia="Calibri" w:hAnsi="PT Astra Serif" w:cs="Times New Roman"/>
            <w:sz w:val="27"/>
            <w:szCs w:val="27"/>
            <w:lang w:val="en-US"/>
          </w:rPr>
          <w:t>ru</w:t>
        </w:r>
        <w:proofErr w:type="spellEnd"/>
        <w:r w:rsidRPr="00EB4226">
          <w:rPr>
            <w:rStyle w:val="a5"/>
            <w:rFonts w:ascii="PT Astra Serif" w:eastAsia="Calibri" w:hAnsi="PT Astra Serif" w:cs="Times New Roman"/>
            <w:sz w:val="27"/>
            <w:szCs w:val="27"/>
          </w:rPr>
          <w:t>/</w:t>
        </w:r>
      </w:hyperlink>
      <w:r w:rsidRPr="00EB4226">
        <w:rPr>
          <w:rFonts w:ascii="PT Astra Serif" w:eastAsia="Calibri" w:hAnsi="PT Astra Serif" w:cs="Times New Roman"/>
          <w:sz w:val="27"/>
          <w:szCs w:val="27"/>
        </w:rPr>
        <w:t>)</w:t>
      </w:r>
      <w:r w:rsidR="00406016">
        <w:rPr>
          <w:rFonts w:ascii="PT Astra Serif" w:eastAsia="Calibri" w:hAnsi="PT Astra Serif" w:cs="Times New Roman"/>
          <w:sz w:val="27"/>
          <w:szCs w:val="27"/>
        </w:rPr>
        <w:t>.</w:t>
      </w:r>
    </w:p>
    <w:p w14:paraId="6CBBFA33" w14:textId="77777777" w:rsidR="003160AD" w:rsidRPr="00EB4226" w:rsidRDefault="003160AD" w:rsidP="00AD3268">
      <w:pPr>
        <w:spacing w:after="0" w:line="240" w:lineRule="auto"/>
        <w:ind w:right="-2"/>
        <w:jc w:val="both"/>
        <w:rPr>
          <w:rFonts w:ascii="PT Astra Serif" w:eastAsia="Calibri" w:hAnsi="PT Astra Serif" w:cs="Times New Roman"/>
          <w:sz w:val="27"/>
          <w:szCs w:val="27"/>
          <w:u w:val="single"/>
        </w:rPr>
      </w:pPr>
    </w:p>
    <w:p w14:paraId="027A65CD" w14:textId="16B098E1" w:rsidR="00AD3268" w:rsidRPr="00EB4226" w:rsidRDefault="00AD3268" w:rsidP="00AD3268">
      <w:pPr>
        <w:spacing w:after="0" w:line="240" w:lineRule="auto"/>
        <w:ind w:right="-2"/>
        <w:jc w:val="both"/>
        <w:rPr>
          <w:rFonts w:ascii="PT Astra Serif" w:eastAsia="Calibri" w:hAnsi="PT Astra Serif" w:cs="Times New Roman"/>
          <w:i/>
          <w:sz w:val="27"/>
          <w:szCs w:val="27"/>
          <w:u w:val="single"/>
        </w:rPr>
      </w:pPr>
      <w:r w:rsidRPr="00EB4226">
        <w:rPr>
          <w:rFonts w:ascii="PT Astra Serif" w:eastAsia="Calibri" w:hAnsi="PT Astra Serif" w:cs="Times New Roman"/>
          <w:i/>
          <w:sz w:val="27"/>
          <w:szCs w:val="27"/>
          <w:u w:val="single"/>
        </w:rPr>
        <w:t xml:space="preserve">График информирования о результатах </w:t>
      </w:r>
      <w:r w:rsidR="00825CB9" w:rsidRPr="00EB4226">
        <w:rPr>
          <w:rFonts w:ascii="PT Astra Serif" w:eastAsia="Calibri" w:hAnsi="PT Astra Serif" w:cs="Times New Roman"/>
          <w:i/>
          <w:sz w:val="27"/>
          <w:szCs w:val="27"/>
          <w:u w:val="single"/>
        </w:rPr>
        <w:t xml:space="preserve">экзаменов участников </w:t>
      </w:r>
      <w:r w:rsidR="002B3185">
        <w:rPr>
          <w:rFonts w:ascii="PT Astra Serif" w:eastAsia="Calibri" w:hAnsi="PT Astra Serif" w:cs="Times New Roman"/>
          <w:i/>
          <w:sz w:val="27"/>
          <w:szCs w:val="27"/>
          <w:u w:val="single"/>
        </w:rPr>
        <w:t xml:space="preserve">основного </w:t>
      </w:r>
      <w:r w:rsidR="00825CB9" w:rsidRPr="00EB4226">
        <w:rPr>
          <w:rFonts w:ascii="PT Astra Serif" w:eastAsia="Calibri" w:hAnsi="PT Astra Serif" w:cs="Times New Roman"/>
          <w:i/>
          <w:sz w:val="27"/>
          <w:szCs w:val="27"/>
          <w:u w:val="single"/>
        </w:rPr>
        <w:t xml:space="preserve">  </w:t>
      </w:r>
      <w:r w:rsidR="003D2CF2" w:rsidRPr="00EB4226">
        <w:rPr>
          <w:rFonts w:ascii="PT Astra Serif" w:eastAsia="Calibri" w:hAnsi="PT Astra Serif" w:cs="Times New Roman"/>
          <w:i/>
          <w:sz w:val="27"/>
          <w:szCs w:val="27"/>
          <w:u w:val="single"/>
        </w:rPr>
        <w:t>период</w:t>
      </w:r>
      <w:r w:rsidR="00825CB9" w:rsidRPr="00EB4226">
        <w:rPr>
          <w:rFonts w:ascii="PT Astra Serif" w:eastAsia="Calibri" w:hAnsi="PT Astra Serif" w:cs="Times New Roman"/>
          <w:i/>
          <w:sz w:val="27"/>
          <w:szCs w:val="27"/>
          <w:u w:val="single"/>
        </w:rPr>
        <w:t>а</w:t>
      </w:r>
      <w:r w:rsidR="003D2CF2" w:rsidRPr="00EB4226">
        <w:rPr>
          <w:rFonts w:ascii="PT Astra Serif" w:eastAsia="Calibri" w:hAnsi="PT Astra Serif" w:cs="Times New Roman"/>
          <w:i/>
          <w:sz w:val="27"/>
          <w:szCs w:val="27"/>
          <w:u w:val="single"/>
        </w:rPr>
        <w:t xml:space="preserve"> </w:t>
      </w:r>
      <w:r w:rsidR="00B32E9F">
        <w:rPr>
          <w:rFonts w:ascii="PT Astra Serif" w:eastAsia="Calibri" w:hAnsi="PT Astra Serif" w:cs="Times New Roman"/>
          <w:i/>
          <w:sz w:val="27"/>
          <w:szCs w:val="27"/>
          <w:u w:val="single"/>
        </w:rPr>
        <w:t xml:space="preserve">ГИА-11, </w:t>
      </w:r>
      <w:r w:rsidR="008E6D0F">
        <w:rPr>
          <w:rFonts w:ascii="PT Astra Serif" w:eastAsia="Calibri" w:hAnsi="PT Astra Serif" w:cs="Times New Roman"/>
          <w:i/>
          <w:sz w:val="27"/>
          <w:szCs w:val="27"/>
          <w:u w:val="single"/>
        </w:rPr>
        <w:t>ЕГЭ</w:t>
      </w:r>
      <w:r w:rsidR="00683C11" w:rsidRPr="00EB4226">
        <w:rPr>
          <w:rFonts w:ascii="PT Astra Serif" w:eastAsia="Calibri" w:hAnsi="PT Astra Serif" w:cs="Times New Roman"/>
          <w:i/>
          <w:sz w:val="27"/>
          <w:szCs w:val="27"/>
          <w:u w:val="single"/>
        </w:rPr>
        <w:t xml:space="preserve"> </w:t>
      </w:r>
      <w:r w:rsidR="003D2CF2" w:rsidRPr="00EB4226">
        <w:rPr>
          <w:rFonts w:ascii="PT Astra Serif" w:eastAsia="Calibri" w:hAnsi="PT Astra Serif" w:cs="Times New Roman"/>
          <w:i/>
          <w:sz w:val="27"/>
          <w:szCs w:val="27"/>
          <w:u w:val="single"/>
        </w:rPr>
        <w:t xml:space="preserve">в </w:t>
      </w:r>
      <w:r w:rsidRPr="00EB4226">
        <w:rPr>
          <w:rFonts w:ascii="PT Astra Serif" w:eastAsia="Calibri" w:hAnsi="PT Astra Serif" w:cs="Times New Roman"/>
          <w:i/>
          <w:sz w:val="27"/>
          <w:szCs w:val="27"/>
          <w:u w:val="single"/>
        </w:rPr>
        <w:t>202</w:t>
      </w:r>
      <w:r w:rsidR="001A7EC3">
        <w:rPr>
          <w:rFonts w:ascii="PT Astra Serif" w:eastAsia="Calibri" w:hAnsi="PT Astra Serif" w:cs="Times New Roman"/>
          <w:i/>
          <w:sz w:val="27"/>
          <w:szCs w:val="27"/>
          <w:u w:val="single"/>
        </w:rPr>
        <w:t>6</w:t>
      </w:r>
      <w:r w:rsidR="00DC1DC9" w:rsidRPr="00EB4226">
        <w:rPr>
          <w:rFonts w:ascii="PT Astra Serif" w:eastAsia="Calibri" w:hAnsi="PT Astra Serif" w:cs="Times New Roman"/>
          <w:i/>
          <w:sz w:val="27"/>
          <w:szCs w:val="27"/>
          <w:u w:val="single"/>
        </w:rPr>
        <w:t xml:space="preserve"> </w:t>
      </w:r>
      <w:r w:rsidRPr="00EB4226">
        <w:rPr>
          <w:rFonts w:ascii="PT Astra Serif" w:eastAsia="Calibri" w:hAnsi="PT Astra Serif" w:cs="Times New Roman"/>
          <w:i/>
          <w:sz w:val="27"/>
          <w:szCs w:val="27"/>
          <w:u w:val="single"/>
        </w:rPr>
        <w:t xml:space="preserve">году </w:t>
      </w:r>
    </w:p>
    <w:sectPr w:rsidR="00AD3268" w:rsidRPr="00EB4226" w:rsidSect="00AD3268">
      <w:pgSz w:w="11906" w:h="16838"/>
      <w:pgMar w:top="567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63B9"/>
    <w:rsid w:val="00027122"/>
    <w:rsid w:val="00046DB9"/>
    <w:rsid w:val="00094C5E"/>
    <w:rsid w:val="000A3121"/>
    <w:rsid w:val="000D0FBF"/>
    <w:rsid w:val="000E0766"/>
    <w:rsid w:val="000E1116"/>
    <w:rsid w:val="00116F37"/>
    <w:rsid w:val="00132AEA"/>
    <w:rsid w:val="001463B9"/>
    <w:rsid w:val="001A7EC3"/>
    <w:rsid w:val="00234F5B"/>
    <w:rsid w:val="00264C2D"/>
    <w:rsid w:val="002B3185"/>
    <w:rsid w:val="002B72C3"/>
    <w:rsid w:val="00312B0D"/>
    <w:rsid w:val="003160AD"/>
    <w:rsid w:val="00334C15"/>
    <w:rsid w:val="0038629C"/>
    <w:rsid w:val="003C53A1"/>
    <w:rsid w:val="003D2CF2"/>
    <w:rsid w:val="00406014"/>
    <w:rsid w:val="00406016"/>
    <w:rsid w:val="004643F9"/>
    <w:rsid w:val="004A62EF"/>
    <w:rsid w:val="00545242"/>
    <w:rsid w:val="00643AC7"/>
    <w:rsid w:val="00683C11"/>
    <w:rsid w:val="006F3194"/>
    <w:rsid w:val="0078162E"/>
    <w:rsid w:val="007F5EB9"/>
    <w:rsid w:val="00825CB9"/>
    <w:rsid w:val="008E6D0F"/>
    <w:rsid w:val="009707F7"/>
    <w:rsid w:val="009F68AF"/>
    <w:rsid w:val="00A2490D"/>
    <w:rsid w:val="00AD3268"/>
    <w:rsid w:val="00AF6232"/>
    <w:rsid w:val="00AF750E"/>
    <w:rsid w:val="00B24656"/>
    <w:rsid w:val="00B32E9F"/>
    <w:rsid w:val="00BB1FCC"/>
    <w:rsid w:val="00BD18AB"/>
    <w:rsid w:val="00C06DBF"/>
    <w:rsid w:val="00CF1957"/>
    <w:rsid w:val="00D95FFB"/>
    <w:rsid w:val="00DC1DC9"/>
    <w:rsid w:val="00E350BA"/>
    <w:rsid w:val="00E61877"/>
    <w:rsid w:val="00E80FCC"/>
    <w:rsid w:val="00EB4226"/>
    <w:rsid w:val="00EF18E2"/>
    <w:rsid w:val="00F43CC1"/>
    <w:rsid w:val="00FA5E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C5852"/>
  <w15:docId w15:val="{11B77D03-D8A4-4D32-86A9-4D23BD541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3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2490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A2490D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4643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eckege.rustest.ru/" TargetMode="External"/><Relationship Id="rId4" Type="http://schemas.openxmlformats.org/officeDocument/2006/relationships/hyperlink" Target="http://minobr.saratov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J.Khrapunova</dc:creator>
  <cp:lastModifiedBy>Юлия Храпунова</cp:lastModifiedBy>
  <cp:revision>25</cp:revision>
  <cp:lastPrinted>2024-03-05T11:10:00Z</cp:lastPrinted>
  <dcterms:created xsi:type="dcterms:W3CDTF">2022-03-09T08:23:00Z</dcterms:created>
  <dcterms:modified xsi:type="dcterms:W3CDTF">2026-05-14T10:09:00Z</dcterms:modified>
</cp:coreProperties>
</file>